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B7705" w14:textId="1FD627EB" w:rsidR="008E245B" w:rsidRPr="00D66A01" w:rsidRDefault="00D66A01" w:rsidP="00D6298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66A01">
        <w:rPr>
          <w:rFonts w:ascii="Times New Roman" w:hAnsi="Times New Roman" w:cs="Times New Roman"/>
          <w:sz w:val="24"/>
          <w:szCs w:val="24"/>
        </w:rPr>
        <w:t>Vardas, pavardė</w:t>
      </w:r>
    </w:p>
    <w:p w14:paraId="26169EAF" w14:textId="56491076" w:rsidR="00770EDE" w:rsidRPr="00D66A01" w:rsidRDefault="00D66A01" w:rsidP="00D6298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D66A01">
        <w:rPr>
          <w:rFonts w:ascii="Times New Roman" w:hAnsi="Times New Roman" w:cs="Times New Roman"/>
          <w:sz w:val="24"/>
          <w:szCs w:val="24"/>
        </w:rPr>
        <w:t>Adresas (gatvė, miestas)</w:t>
      </w:r>
    </w:p>
    <w:p w14:paraId="09AA906C" w14:textId="1329E145" w:rsidR="00770EDE" w:rsidRPr="00770EDE" w:rsidRDefault="00D66A01" w:rsidP="00D6298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Kontaktai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telefono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nr., el.</w:t>
      </w:r>
      <w:r w:rsidR="0007145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paštas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14:paraId="12473FCB" w14:textId="77777777" w:rsidR="00770EDE" w:rsidRPr="00770EDE" w:rsidRDefault="00770EDE" w:rsidP="00D629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3BFBF557" w14:textId="77777777" w:rsidR="004C5D55" w:rsidRDefault="004C5D55" w:rsidP="00D629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72E03735" w14:textId="1B12D181" w:rsidR="00770EDE" w:rsidRPr="00770EDE" w:rsidRDefault="00770EDE" w:rsidP="00D629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70EDE">
        <w:rPr>
          <w:rFonts w:ascii="Times New Roman" w:hAnsi="Times New Roman" w:cs="Times New Roman"/>
          <w:sz w:val="24"/>
          <w:szCs w:val="24"/>
          <w:lang w:val="en-US"/>
        </w:rPr>
        <w:t>Lietuvos</w:t>
      </w:r>
      <w:proofErr w:type="spellEnd"/>
      <w:r w:rsidRPr="00770E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70EDE">
        <w:rPr>
          <w:rFonts w:ascii="Times New Roman" w:hAnsi="Times New Roman" w:cs="Times New Roman"/>
          <w:sz w:val="24"/>
          <w:szCs w:val="24"/>
          <w:lang w:val="en-US"/>
        </w:rPr>
        <w:t>urologų</w:t>
      </w:r>
      <w:proofErr w:type="spellEnd"/>
      <w:r w:rsidRPr="00770E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70EDE">
        <w:rPr>
          <w:rFonts w:ascii="Times New Roman" w:hAnsi="Times New Roman" w:cs="Times New Roman"/>
          <w:sz w:val="24"/>
          <w:szCs w:val="24"/>
          <w:lang w:val="en-US"/>
        </w:rPr>
        <w:t>draugijos</w:t>
      </w:r>
      <w:proofErr w:type="spellEnd"/>
      <w:r w:rsidRPr="00770E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70EDE">
        <w:rPr>
          <w:rFonts w:ascii="Times New Roman" w:hAnsi="Times New Roman" w:cs="Times New Roman"/>
          <w:sz w:val="24"/>
          <w:szCs w:val="24"/>
          <w:lang w:val="en-US"/>
        </w:rPr>
        <w:t>prezidentui</w:t>
      </w:r>
      <w:proofErr w:type="spellEnd"/>
    </w:p>
    <w:p w14:paraId="46572931" w14:textId="2495F396" w:rsidR="00770EDE" w:rsidRPr="00770EDE" w:rsidRDefault="00770EDE" w:rsidP="00D629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70EDE">
        <w:rPr>
          <w:rFonts w:ascii="Times New Roman" w:hAnsi="Times New Roman" w:cs="Times New Roman"/>
          <w:sz w:val="24"/>
          <w:szCs w:val="24"/>
          <w:lang w:val="en-US"/>
        </w:rPr>
        <w:t>Dr.</w:t>
      </w:r>
      <w:r w:rsidR="00D66A0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70EDE">
        <w:rPr>
          <w:rFonts w:ascii="Times New Roman" w:hAnsi="Times New Roman" w:cs="Times New Roman"/>
          <w:sz w:val="24"/>
          <w:szCs w:val="24"/>
          <w:lang w:val="en-US"/>
        </w:rPr>
        <w:t>Mariui</w:t>
      </w:r>
      <w:proofErr w:type="spellEnd"/>
      <w:r w:rsidRPr="00770E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70EDE">
        <w:rPr>
          <w:rFonts w:ascii="Times New Roman" w:hAnsi="Times New Roman" w:cs="Times New Roman"/>
          <w:sz w:val="24"/>
          <w:szCs w:val="24"/>
          <w:lang w:val="en-US"/>
        </w:rPr>
        <w:t>Kinčiui</w:t>
      </w:r>
      <w:proofErr w:type="spellEnd"/>
    </w:p>
    <w:p w14:paraId="0B817967" w14:textId="77777777" w:rsidR="00770EDE" w:rsidRPr="00770EDE" w:rsidRDefault="00770EDE" w:rsidP="00D629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2A1A3631" w14:textId="77777777" w:rsidR="004C5D55" w:rsidRDefault="004C5D55" w:rsidP="00D6298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08FD2C05" w14:textId="59123222" w:rsidR="00770EDE" w:rsidRPr="00D66A01" w:rsidRDefault="00D66A01" w:rsidP="00D6298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D66A01">
        <w:rPr>
          <w:rFonts w:ascii="Times New Roman" w:hAnsi="Times New Roman" w:cs="Times New Roman"/>
          <w:b/>
          <w:bCs/>
          <w:sz w:val="24"/>
          <w:szCs w:val="24"/>
          <w:lang w:val="en-US"/>
        </w:rPr>
        <w:t>PRAŠYMAS</w:t>
      </w:r>
      <w:r w:rsidRPr="00D66A01">
        <w:rPr>
          <w:rFonts w:ascii="Times New Roman" w:hAnsi="Times New Roman" w:cs="Times New Roman"/>
          <w:b/>
          <w:bCs/>
          <w:sz w:val="24"/>
          <w:szCs w:val="24"/>
          <w:lang w:val="en-US"/>
        </w:rPr>
        <w:br/>
      </w:r>
      <w:r w:rsidR="00071450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DĖL </w:t>
      </w:r>
      <w:r w:rsidR="00071450" w:rsidRPr="00071450">
        <w:rPr>
          <w:rFonts w:ascii="Times New Roman" w:hAnsi="Times New Roman" w:cs="Times New Roman"/>
          <w:b/>
          <w:bCs/>
          <w:sz w:val="24"/>
          <w:szCs w:val="24"/>
          <w:lang w:val="en-US"/>
        </w:rPr>
        <w:t>PROFESINĖS KVALIFIKACIJOS TOBULINIMO IŠLAIDŲ</w:t>
      </w:r>
      <w:r w:rsidR="00071450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KOMPENSAVIMO</w:t>
      </w:r>
      <w:r w:rsidR="00071450" w:rsidRPr="00071450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</w:p>
    <w:p w14:paraId="6C2B8D10" w14:textId="7A978AC5" w:rsidR="00770EDE" w:rsidRPr="00DB0FE0" w:rsidRDefault="00BF752C" w:rsidP="00D6298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D66A01">
        <w:rPr>
          <w:rFonts w:ascii="Times New Roman" w:hAnsi="Times New Roman" w:cs="Times New Roman"/>
          <w:sz w:val="24"/>
          <w:szCs w:val="24"/>
          <w:lang w:val="en-US"/>
        </w:rPr>
        <w:t>Data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14:paraId="406BBE3A" w14:textId="77777777" w:rsidR="00770EDE" w:rsidRPr="00DB0FE0" w:rsidRDefault="00770EDE" w:rsidP="00D629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7A65FD3C" w14:textId="4EA3B680" w:rsidR="00770EDE" w:rsidRPr="00770EDE" w:rsidRDefault="00770EDE" w:rsidP="00D62980">
      <w:pPr>
        <w:spacing w:after="0" w:line="36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proofErr w:type="spellStart"/>
      <w:r w:rsidRPr="00770EDE">
        <w:rPr>
          <w:rFonts w:ascii="Times New Roman" w:hAnsi="Times New Roman" w:cs="Times New Roman"/>
          <w:sz w:val="24"/>
          <w:szCs w:val="24"/>
          <w:lang w:val="en-US"/>
        </w:rPr>
        <w:t>Pra</w:t>
      </w:r>
      <w:r w:rsidRPr="00770EDE">
        <w:rPr>
          <w:rFonts w:ascii="Times New Roman" w:hAnsi="Times New Roman" w:cs="Times New Roman"/>
          <w:sz w:val="24"/>
          <w:szCs w:val="24"/>
        </w:rPr>
        <w:t>šau</w:t>
      </w:r>
      <w:proofErr w:type="spellEnd"/>
      <w:r w:rsidRPr="00770EDE">
        <w:rPr>
          <w:rFonts w:ascii="Times New Roman" w:hAnsi="Times New Roman" w:cs="Times New Roman"/>
          <w:sz w:val="24"/>
          <w:szCs w:val="24"/>
        </w:rPr>
        <w:t xml:space="preserve"> kompensuoti </w:t>
      </w:r>
      <w:r w:rsidR="00BF752C" w:rsidRPr="00D66A01">
        <w:rPr>
          <w:rFonts w:ascii="Times New Roman" w:hAnsi="Times New Roman" w:cs="Times New Roman"/>
          <w:sz w:val="24"/>
          <w:szCs w:val="24"/>
        </w:rPr>
        <w:t>(įrašyti sumą)</w:t>
      </w:r>
      <w:r w:rsidRPr="00DB0F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70EDE">
        <w:rPr>
          <w:rFonts w:ascii="Times New Roman" w:hAnsi="Times New Roman" w:cs="Times New Roman"/>
          <w:sz w:val="24"/>
          <w:szCs w:val="24"/>
          <w:lang w:val="en-US"/>
        </w:rPr>
        <w:t>eur</w:t>
      </w:r>
      <w:proofErr w:type="spellEnd"/>
      <w:r w:rsidRPr="00770EDE">
        <w:rPr>
          <w:rFonts w:ascii="Times New Roman" w:hAnsi="Times New Roman" w:cs="Times New Roman"/>
          <w:sz w:val="24"/>
          <w:szCs w:val="24"/>
        </w:rPr>
        <w:t>ų</w:t>
      </w:r>
      <w:r w:rsidR="00D62980">
        <w:rPr>
          <w:rFonts w:ascii="Times New Roman" w:hAnsi="Times New Roman" w:cs="Times New Roman"/>
          <w:sz w:val="24"/>
          <w:szCs w:val="24"/>
        </w:rPr>
        <w:t xml:space="preserve"> </w:t>
      </w:r>
      <w:r w:rsidR="00D62980" w:rsidRPr="00770EDE">
        <w:rPr>
          <w:rFonts w:ascii="Times New Roman" w:hAnsi="Times New Roman" w:cs="Times New Roman"/>
          <w:sz w:val="24"/>
          <w:szCs w:val="24"/>
        </w:rPr>
        <w:t>išlaidas</w:t>
      </w:r>
      <w:r w:rsidRPr="00770EDE">
        <w:rPr>
          <w:rFonts w:ascii="Times New Roman" w:hAnsi="Times New Roman" w:cs="Times New Roman"/>
          <w:sz w:val="24"/>
          <w:szCs w:val="24"/>
        </w:rPr>
        <w:t xml:space="preserve">, susijusias su dalyvavimu </w:t>
      </w:r>
      <w:r w:rsidR="00BF752C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BF752C" w:rsidRPr="00D66A01">
        <w:rPr>
          <w:rFonts w:ascii="Times New Roman" w:hAnsi="Times New Roman" w:cs="Times New Roman"/>
          <w:color w:val="000000"/>
          <w:sz w:val="24"/>
          <w:szCs w:val="24"/>
        </w:rPr>
        <w:t>įrašyti kvalifikacijos kėlimo renginio pavadinimą ir datą</w:t>
      </w:r>
      <w:r w:rsidR="00BF752C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770EDE">
        <w:rPr>
          <w:rFonts w:ascii="Times New Roman" w:hAnsi="Times New Roman" w:cs="Times New Roman"/>
          <w:color w:val="000000"/>
          <w:sz w:val="24"/>
          <w:szCs w:val="24"/>
        </w:rPr>
        <w:t xml:space="preserve"> ir pervesti į mano asmeninę sąskaitą </w:t>
      </w:r>
      <w:r w:rsidR="005A4557" w:rsidRPr="00D66A0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(sąskaitos numeris, banko pavadinimas</w:t>
      </w:r>
      <w:r w:rsidR="005A455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)</w:t>
      </w:r>
      <w:r w:rsidR="0007145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14:paraId="039FABE0" w14:textId="284A7D6E" w:rsidR="00770EDE" w:rsidRDefault="00770EDE" w:rsidP="00D62980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0EDE">
        <w:rPr>
          <w:rFonts w:ascii="Times New Roman" w:hAnsi="Times New Roman" w:cs="Times New Roman"/>
          <w:color w:val="000000"/>
          <w:sz w:val="24"/>
          <w:szCs w:val="24"/>
        </w:rPr>
        <w:t>Pridedu išlaidas patvirtinančių dokumentų kopijas. Patvirtinu, kad esu susimokėjęs</w:t>
      </w:r>
      <w:r w:rsidR="00D66A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A4557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="00D66A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A4557">
        <w:rPr>
          <w:rFonts w:ascii="Times New Roman" w:hAnsi="Times New Roman" w:cs="Times New Roman"/>
          <w:color w:val="000000"/>
          <w:sz w:val="24"/>
          <w:szCs w:val="24"/>
        </w:rPr>
        <w:t>usi</w:t>
      </w:r>
      <w:proofErr w:type="spellEnd"/>
      <w:r w:rsidRPr="00770EDE">
        <w:rPr>
          <w:rFonts w:ascii="Times New Roman" w:hAnsi="Times New Roman" w:cs="Times New Roman"/>
          <w:color w:val="000000"/>
          <w:sz w:val="24"/>
          <w:szCs w:val="24"/>
        </w:rPr>
        <w:t xml:space="preserve"> Lietuvos urologų draugijos </w:t>
      </w:r>
      <w:r w:rsidR="00D66A01">
        <w:rPr>
          <w:rFonts w:ascii="Times New Roman" w:hAnsi="Times New Roman" w:cs="Times New Roman"/>
          <w:color w:val="000000"/>
          <w:sz w:val="24"/>
          <w:szCs w:val="24"/>
        </w:rPr>
        <w:t xml:space="preserve">nario </w:t>
      </w:r>
      <w:r w:rsidRPr="00770EDE">
        <w:rPr>
          <w:rFonts w:ascii="Times New Roman" w:hAnsi="Times New Roman" w:cs="Times New Roman"/>
          <w:color w:val="000000"/>
          <w:sz w:val="24"/>
          <w:szCs w:val="24"/>
        </w:rPr>
        <w:t>mokestį už einamuosius metus. Patvirtinu, kad kitų organizacijų neprašau kompensuoti patirtų išlaidų.</w:t>
      </w:r>
    </w:p>
    <w:p w14:paraId="5D384C6B" w14:textId="2980F503" w:rsidR="0094126C" w:rsidRDefault="005A4557" w:rsidP="00D62980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Priedai:</w:t>
      </w:r>
    </w:p>
    <w:p w14:paraId="7C0D108C" w14:textId="64815AA5" w:rsidR="005A4557" w:rsidRPr="005A4557" w:rsidRDefault="005A4557" w:rsidP="00D62980">
      <w:pPr>
        <w:pStyle w:val="Sraopastraip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Kvalifikacijos kėlimo renginio sertifikatas</w:t>
      </w:r>
    </w:p>
    <w:p w14:paraId="1A9F1B97" w14:textId="1EBAF00B" w:rsidR="005A4557" w:rsidRPr="00071450" w:rsidRDefault="005A4557" w:rsidP="00D62980">
      <w:pPr>
        <w:pStyle w:val="Sraopastraip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Išlaidas patvirtinančių dokumentų kopijos</w:t>
      </w:r>
    </w:p>
    <w:p w14:paraId="00C268A5" w14:textId="77777777" w:rsidR="00071450" w:rsidRPr="005A4557" w:rsidRDefault="00071450" w:rsidP="00D62980">
      <w:pPr>
        <w:pStyle w:val="Sraopastraipa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14:paraId="22256469" w14:textId="77777777" w:rsidR="004C5D55" w:rsidRDefault="004C5D55" w:rsidP="00D62980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CFE35D3" w14:textId="77777777" w:rsidR="004C5D55" w:rsidRDefault="00D66A01" w:rsidP="00D62980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Vardas Pavardė</w:t>
      </w:r>
      <w:r w:rsidR="005A4557" w:rsidRPr="005A455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A4557" w:rsidRPr="005A455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A455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A455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C5D55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</w:t>
      </w:r>
    </w:p>
    <w:p w14:paraId="33A0F6BF" w14:textId="42AC4793" w:rsidR="004C5D55" w:rsidRDefault="004C5D55" w:rsidP="00D62980">
      <w:pPr>
        <w:spacing w:after="0" w:line="360" w:lineRule="auto"/>
        <w:ind w:left="64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______________</w:t>
      </w:r>
      <w:r w:rsidR="005A4557" w:rsidRPr="005A4557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354983E5" w14:textId="0F89C6EC" w:rsidR="00770EDE" w:rsidRPr="004C5D55" w:rsidRDefault="005A4557" w:rsidP="00D62980">
      <w:pPr>
        <w:spacing w:after="0" w:line="360" w:lineRule="auto"/>
        <w:ind w:left="6480" w:firstLine="1296"/>
        <w:jc w:val="both"/>
        <w:rPr>
          <w:rFonts w:ascii="Times New Roman" w:hAnsi="Times New Roman" w:cs="Times New Roman"/>
          <w:sz w:val="20"/>
          <w:szCs w:val="20"/>
        </w:rPr>
      </w:pPr>
      <w:r w:rsidRPr="004C5D55">
        <w:rPr>
          <w:rFonts w:ascii="Times New Roman" w:hAnsi="Times New Roman" w:cs="Times New Roman"/>
          <w:color w:val="000000"/>
          <w:sz w:val="20"/>
          <w:szCs w:val="20"/>
        </w:rPr>
        <w:t>(parašas)</w:t>
      </w:r>
    </w:p>
    <w:sectPr w:rsidR="00770EDE" w:rsidRPr="004C5D55" w:rsidSect="005C61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545133"/>
    <w:multiLevelType w:val="hybridMultilevel"/>
    <w:tmpl w:val="9914400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55465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EDE"/>
    <w:rsid w:val="00071450"/>
    <w:rsid w:val="00106173"/>
    <w:rsid w:val="004C5D55"/>
    <w:rsid w:val="005A4557"/>
    <w:rsid w:val="005C61BF"/>
    <w:rsid w:val="00770EDE"/>
    <w:rsid w:val="007B6941"/>
    <w:rsid w:val="008E245B"/>
    <w:rsid w:val="0094126C"/>
    <w:rsid w:val="00BF752C"/>
    <w:rsid w:val="00D62980"/>
    <w:rsid w:val="00D66A01"/>
    <w:rsid w:val="00DB0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53DCB"/>
  <w15:chartTrackingRefBased/>
  <w15:docId w15:val="{CF7FAFFA-36BC-4730-B9A3-4DBE07B05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t-L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il">
    <w:name w:val="il"/>
    <w:basedOn w:val="Numatytasispastraiposriftas"/>
    <w:rsid w:val="00770EDE"/>
  </w:style>
  <w:style w:type="paragraph" w:styleId="Sraopastraipa">
    <w:name w:val="List Paragraph"/>
    <w:basedOn w:val="prastasis"/>
    <w:uiPriority w:val="34"/>
    <w:qFormat/>
    <w:rsid w:val="005A4557"/>
    <w:pPr>
      <w:ind w:left="720"/>
      <w:contextualSpacing/>
    </w:pPr>
  </w:style>
  <w:style w:type="paragraph" w:customStyle="1" w:styleId="Default">
    <w:name w:val="Default"/>
    <w:rsid w:val="00D66A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E46784-645E-49C9-B716-4499E7ECB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Aušvydas Patašius</dc:creator>
  <cp:keywords/>
  <dc:description/>
  <cp:lastModifiedBy>Indrė Ereminė</cp:lastModifiedBy>
  <cp:revision>7</cp:revision>
  <cp:lastPrinted>2023-05-03T19:58:00Z</cp:lastPrinted>
  <dcterms:created xsi:type="dcterms:W3CDTF">2023-05-03T20:11:00Z</dcterms:created>
  <dcterms:modified xsi:type="dcterms:W3CDTF">2023-05-04T13:46:00Z</dcterms:modified>
</cp:coreProperties>
</file>